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BFCDD" w14:textId="77777777" w:rsidR="0066314E" w:rsidRDefault="0066314E" w:rsidP="0066314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32506BA0" w14:textId="77777777" w:rsidR="003E7572" w:rsidRPr="004901EC" w:rsidRDefault="005F024F" w:rsidP="005F024F">
      <w:pPr>
        <w:pStyle w:val="NormalWeb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Condições para aprovação:</w:t>
      </w:r>
    </w:p>
    <w:p w14:paraId="523D9B97" w14:textId="77777777" w:rsidR="00A058DB" w:rsidRPr="0044099C" w:rsidRDefault="005F024F" w:rsidP="00A058DB">
      <w:pPr>
        <w:pStyle w:val="NormalWeb"/>
        <w:rPr>
          <w:color w:val="000000"/>
          <w:sz w:val="22"/>
          <w:szCs w:val="22"/>
        </w:rPr>
      </w:pPr>
      <w:r w:rsidRPr="0044099C">
        <w:rPr>
          <w:color w:val="000000"/>
          <w:sz w:val="22"/>
          <w:szCs w:val="22"/>
        </w:rPr>
        <w:t>- Estar em dia com as obrigações escolares (faltas e notas);</w:t>
      </w:r>
    </w:p>
    <w:p w14:paraId="2086BEC2" w14:textId="77777777" w:rsidR="005F024F" w:rsidRPr="0044099C" w:rsidRDefault="005F024F" w:rsidP="00A058DB">
      <w:pPr>
        <w:pStyle w:val="NormalWeb"/>
        <w:rPr>
          <w:color w:val="000000"/>
          <w:sz w:val="22"/>
          <w:szCs w:val="22"/>
        </w:rPr>
      </w:pPr>
      <w:r w:rsidRPr="0044099C">
        <w:rPr>
          <w:color w:val="000000"/>
          <w:sz w:val="22"/>
          <w:szCs w:val="22"/>
        </w:rPr>
        <w:t xml:space="preserve">- Entregar documentos solicitados </w:t>
      </w:r>
      <w:r w:rsidR="001A4A02">
        <w:rPr>
          <w:color w:val="000000"/>
          <w:sz w:val="22"/>
          <w:szCs w:val="22"/>
        </w:rPr>
        <w:t>abaixo</w:t>
      </w:r>
      <w:r w:rsidRPr="0044099C">
        <w:rPr>
          <w:color w:val="000000"/>
          <w:sz w:val="22"/>
          <w:szCs w:val="22"/>
        </w:rPr>
        <w:t xml:space="preserve"> </w:t>
      </w:r>
      <w:r w:rsidR="004306FC" w:rsidRPr="0044099C">
        <w:rPr>
          <w:color w:val="000000"/>
          <w:sz w:val="22"/>
          <w:szCs w:val="22"/>
        </w:rPr>
        <w:t>dentro do prazo estipulado (máximo de um mês após a data final do estágio)</w:t>
      </w:r>
      <w:r w:rsidRPr="0044099C">
        <w:rPr>
          <w:color w:val="000000"/>
          <w:sz w:val="22"/>
          <w:szCs w:val="22"/>
        </w:rPr>
        <w:t>:</w:t>
      </w:r>
    </w:p>
    <w:p w14:paraId="7436EF98" w14:textId="77777777" w:rsidR="005F024F" w:rsidRPr="0044099C" w:rsidRDefault="005F024F" w:rsidP="001A4A02">
      <w:pPr>
        <w:ind w:left="708"/>
        <w:rPr>
          <w:rFonts w:ascii="Calibri" w:hAnsi="Calibri"/>
          <w:color w:val="000000"/>
          <w:sz w:val="22"/>
          <w:szCs w:val="22"/>
        </w:rPr>
      </w:pPr>
      <w:r w:rsidRPr="0044099C">
        <w:rPr>
          <w:rFonts w:ascii="Calibri" w:hAnsi="Calibri"/>
          <w:b/>
          <w:bCs/>
          <w:color w:val="000000"/>
          <w:sz w:val="22"/>
          <w:szCs w:val="22"/>
        </w:rPr>
        <w:t xml:space="preserve">Relatório final </w:t>
      </w:r>
      <w:r w:rsidRPr="0044099C">
        <w:rPr>
          <w:rFonts w:ascii="Calibri" w:hAnsi="Calibri"/>
          <w:bCs/>
          <w:color w:val="000000"/>
          <w:sz w:val="22"/>
          <w:szCs w:val="22"/>
        </w:rPr>
        <w:t>(feito pelo aluno</w:t>
      </w:r>
      <w:r w:rsidR="004403F0">
        <w:rPr>
          <w:rFonts w:ascii="Calibri" w:hAnsi="Calibri"/>
          <w:bCs/>
          <w:color w:val="000000"/>
          <w:sz w:val="22"/>
          <w:szCs w:val="22"/>
        </w:rPr>
        <w:t xml:space="preserve"> e validado pelo supervisor do estágio</w:t>
      </w:r>
      <w:r w:rsidRPr="0044099C">
        <w:rPr>
          <w:rFonts w:ascii="Calibri" w:hAnsi="Calibri"/>
          <w:bCs/>
          <w:color w:val="000000"/>
          <w:sz w:val="22"/>
          <w:szCs w:val="22"/>
        </w:rPr>
        <w:t>)</w:t>
      </w:r>
    </w:p>
    <w:p w14:paraId="7A927E8B" w14:textId="77777777" w:rsidR="005F024F" w:rsidRPr="0044099C" w:rsidRDefault="005F024F" w:rsidP="001A4A02">
      <w:pPr>
        <w:ind w:left="708"/>
        <w:rPr>
          <w:rFonts w:ascii="Calibri" w:hAnsi="Calibri"/>
          <w:color w:val="000000"/>
          <w:sz w:val="22"/>
          <w:szCs w:val="22"/>
        </w:rPr>
      </w:pPr>
      <w:r w:rsidRPr="0044099C">
        <w:rPr>
          <w:rFonts w:ascii="Calibri" w:hAnsi="Calibri"/>
          <w:b/>
          <w:bCs/>
          <w:color w:val="000000"/>
          <w:sz w:val="22"/>
          <w:szCs w:val="22"/>
        </w:rPr>
        <w:t>Declaração de horas</w:t>
      </w:r>
      <w:r w:rsidRPr="0044099C">
        <w:rPr>
          <w:rFonts w:ascii="Calibri" w:hAnsi="Calibri"/>
          <w:color w:val="000000"/>
          <w:sz w:val="22"/>
          <w:szCs w:val="22"/>
        </w:rPr>
        <w:t> (feito pela empresa - elaborado em papel timbrado, assinado e carimbado pelo supervisor do estágio/RH)</w:t>
      </w:r>
    </w:p>
    <w:p w14:paraId="610DA317" w14:textId="77777777" w:rsidR="005F024F" w:rsidRPr="0044099C" w:rsidRDefault="005F024F" w:rsidP="001A4A02">
      <w:pPr>
        <w:ind w:left="708"/>
        <w:rPr>
          <w:rFonts w:ascii="Calibri" w:hAnsi="Calibri"/>
          <w:color w:val="000000"/>
          <w:sz w:val="22"/>
          <w:szCs w:val="22"/>
        </w:rPr>
      </w:pPr>
      <w:r w:rsidRPr="0044099C">
        <w:rPr>
          <w:rFonts w:ascii="Calibri" w:hAnsi="Calibri"/>
          <w:b/>
          <w:bCs/>
          <w:color w:val="000000"/>
          <w:sz w:val="22"/>
          <w:szCs w:val="22"/>
        </w:rPr>
        <w:t xml:space="preserve">Avaliação do Egresso </w:t>
      </w:r>
      <w:r w:rsidRPr="0044099C">
        <w:rPr>
          <w:rFonts w:ascii="Calibri" w:hAnsi="Calibri"/>
          <w:color w:val="212121"/>
          <w:sz w:val="22"/>
          <w:szCs w:val="22"/>
        </w:rPr>
        <w:t>(preenchido pelo supervisor do estágio na empresa - assinado e carimbado)</w:t>
      </w:r>
    </w:p>
    <w:p w14:paraId="6336884A" w14:textId="77777777" w:rsidR="005F024F" w:rsidRDefault="005F024F" w:rsidP="00A058DB">
      <w:pPr>
        <w:pStyle w:val="NormalWeb"/>
        <w:rPr>
          <w:color w:val="000000"/>
          <w:sz w:val="22"/>
          <w:szCs w:val="22"/>
        </w:rPr>
      </w:pPr>
      <w:r w:rsidRPr="0044099C">
        <w:rPr>
          <w:color w:val="000000"/>
          <w:sz w:val="22"/>
          <w:szCs w:val="22"/>
        </w:rPr>
        <w:t>- Todos estes documentos devem ser validados pela coordenação.</w:t>
      </w:r>
    </w:p>
    <w:p w14:paraId="3E175E0B" w14:textId="77777777" w:rsidR="005F024F" w:rsidRPr="004901EC" w:rsidRDefault="005F024F" w:rsidP="005F024F">
      <w:pPr>
        <w:pStyle w:val="NormalWeb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Condições para reprovação e/ou cancelamento</w:t>
      </w:r>
      <w:r w:rsidR="00D8312E">
        <w:rPr>
          <w:b/>
          <w:color w:val="000000"/>
          <w:sz w:val="28"/>
          <w:szCs w:val="28"/>
          <w:u w:val="single"/>
        </w:rPr>
        <w:t>/evasão</w:t>
      </w:r>
      <w:r>
        <w:rPr>
          <w:b/>
          <w:color w:val="000000"/>
          <w:sz w:val="28"/>
          <w:szCs w:val="28"/>
          <w:u w:val="single"/>
        </w:rPr>
        <w:t xml:space="preserve"> do estágio:</w:t>
      </w:r>
    </w:p>
    <w:p w14:paraId="217F99B3" w14:textId="77777777" w:rsidR="005F024F" w:rsidRPr="0044099C" w:rsidRDefault="005F024F" w:rsidP="005F024F">
      <w:pPr>
        <w:pStyle w:val="NormalWeb"/>
        <w:rPr>
          <w:color w:val="000000"/>
          <w:sz w:val="22"/>
          <w:szCs w:val="22"/>
        </w:rPr>
      </w:pPr>
      <w:r w:rsidRPr="0044099C">
        <w:rPr>
          <w:color w:val="000000"/>
          <w:sz w:val="22"/>
          <w:szCs w:val="22"/>
        </w:rPr>
        <w:t xml:space="preserve">- Se verificado que o aluno, </w:t>
      </w:r>
      <w:r w:rsidR="009741ED">
        <w:rPr>
          <w:color w:val="000000"/>
          <w:sz w:val="22"/>
          <w:szCs w:val="22"/>
        </w:rPr>
        <w:t>após início</w:t>
      </w:r>
      <w:r w:rsidRPr="0044099C">
        <w:rPr>
          <w:color w:val="000000"/>
          <w:sz w:val="22"/>
          <w:szCs w:val="22"/>
        </w:rPr>
        <w:t xml:space="preserve"> do estágio</w:t>
      </w:r>
      <w:r w:rsidR="0055432B" w:rsidRPr="0044099C">
        <w:rPr>
          <w:color w:val="000000"/>
          <w:sz w:val="22"/>
          <w:szCs w:val="22"/>
        </w:rPr>
        <w:t>,</w:t>
      </w:r>
      <w:r w:rsidRPr="0044099C">
        <w:rPr>
          <w:color w:val="000000"/>
          <w:sz w:val="22"/>
          <w:szCs w:val="22"/>
        </w:rPr>
        <w:t xml:space="preserve"> vir a </w:t>
      </w:r>
      <w:r w:rsidR="0055432B" w:rsidRPr="0044099C">
        <w:rPr>
          <w:color w:val="000000"/>
          <w:sz w:val="22"/>
          <w:szCs w:val="22"/>
        </w:rPr>
        <w:t>decair em rendimento de notas e faltas, o estágio poderá ser encerra</w:t>
      </w:r>
      <w:r w:rsidRPr="0044099C">
        <w:rPr>
          <w:color w:val="000000"/>
          <w:sz w:val="22"/>
          <w:szCs w:val="22"/>
        </w:rPr>
        <w:t>do via cancelamento do termo de compromisso firm</w:t>
      </w:r>
      <w:r w:rsidR="009741ED">
        <w:rPr>
          <w:color w:val="000000"/>
          <w:sz w:val="22"/>
          <w:szCs w:val="22"/>
        </w:rPr>
        <w:t>ado entre alunos/empresa/escola;</w:t>
      </w:r>
    </w:p>
    <w:p w14:paraId="3738295E" w14:textId="77777777" w:rsidR="0055432B" w:rsidRPr="0044099C" w:rsidRDefault="005F024F" w:rsidP="005F024F">
      <w:pPr>
        <w:pStyle w:val="NormalWeb"/>
        <w:rPr>
          <w:color w:val="000000"/>
          <w:sz w:val="22"/>
          <w:szCs w:val="22"/>
        </w:rPr>
      </w:pPr>
      <w:r w:rsidRPr="0044099C">
        <w:rPr>
          <w:color w:val="000000"/>
          <w:sz w:val="22"/>
          <w:szCs w:val="22"/>
        </w:rPr>
        <w:t xml:space="preserve">- </w:t>
      </w:r>
      <w:r w:rsidR="0055432B" w:rsidRPr="0044099C">
        <w:rPr>
          <w:color w:val="000000"/>
          <w:sz w:val="22"/>
          <w:szCs w:val="22"/>
        </w:rPr>
        <w:t>Abandono do estágio</w:t>
      </w:r>
      <w:r w:rsidR="0044099C" w:rsidRPr="0044099C">
        <w:rPr>
          <w:color w:val="000000"/>
          <w:sz w:val="22"/>
          <w:szCs w:val="22"/>
        </w:rPr>
        <w:t xml:space="preserve"> ou do curso técnico</w:t>
      </w:r>
      <w:r w:rsidR="0055432B" w:rsidRPr="0044099C">
        <w:rPr>
          <w:color w:val="000000"/>
          <w:sz w:val="22"/>
          <w:szCs w:val="22"/>
        </w:rPr>
        <w:t>;</w:t>
      </w:r>
    </w:p>
    <w:p w14:paraId="0097BD9D" w14:textId="77777777" w:rsidR="005F024F" w:rsidRPr="0044099C" w:rsidRDefault="0055432B" w:rsidP="005F024F">
      <w:pPr>
        <w:pStyle w:val="NormalWeb"/>
        <w:rPr>
          <w:color w:val="000000"/>
          <w:sz w:val="22"/>
          <w:szCs w:val="22"/>
        </w:rPr>
      </w:pPr>
      <w:r w:rsidRPr="0044099C">
        <w:rPr>
          <w:color w:val="000000"/>
          <w:sz w:val="22"/>
          <w:szCs w:val="22"/>
        </w:rPr>
        <w:t xml:space="preserve">- </w:t>
      </w:r>
      <w:r w:rsidR="005F024F" w:rsidRPr="0044099C">
        <w:rPr>
          <w:color w:val="000000"/>
          <w:sz w:val="22"/>
          <w:szCs w:val="22"/>
        </w:rPr>
        <w:t>Deixar de entregar um ou mais dos documentos citados acima;</w:t>
      </w:r>
    </w:p>
    <w:p w14:paraId="5851E7EE" w14:textId="77777777" w:rsidR="0044099C" w:rsidRPr="0044099C" w:rsidRDefault="0044099C" w:rsidP="005F024F">
      <w:pPr>
        <w:pStyle w:val="NormalWeb"/>
        <w:rPr>
          <w:b/>
          <w:color w:val="000000"/>
          <w:sz w:val="22"/>
          <w:szCs w:val="22"/>
        </w:rPr>
      </w:pPr>
      <w:r w:rsidRPr="0044099C">
        <w:rPr>
          <w:b/>
          <w:color w:val="000000"/>
          <w:sz w:val="22"/>
          <w:szCs w:val="22"/>
        </w:rPr>
        <w:t>O aluno terá um prazo máximo de 30 (trinta) dias após o término do estágio para entregar toda a documentação pertinente ao processo de estágio. Caso o aluno ultrapasse o prazo, o mesmo será considerado EVADIDO.</w:t>
      </w:r>
    </w:p>
    <w:p w14:paraId="5B0F58BE" w14:textId="77777777" w:rsidR="0044099C" w:rsidRDefault="0044099C" w:rsidP="00A058DB">
      <w:pPr>
        <w:pStyle w:val="NormalWeb"/>
        <w:rPr>
          <w:color w:val="000000"/>
        </w:rPr>
      </w:pPr>
    </w:p>
    <w:sectPr w:rsidR="0044099C" w:rsidSect="008827F3">
      <w:headerReference w:type="default" r:id="rId9"/>
      <w:footerReference w:type="default" r:id="rId10"/>
      <w:pgSz w:w="11907" w:h="16840" w:code="9"/>
      <w:pgMar w:top="357" w:right="1418" w:bottom="73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99291" w14:textId="77777777" w:rsidR="00787968" w:rsidRDefault="00787968">
      <w:r>
        <w:separator/>
      </w:r>
    </w:p>
  </w:endnote>
  <w:endnote w:type="continuationSeparator" w:id="0">
    <w:p w14:paraId="242F6C90" w14:textId="77777777" w:rsidR="00787968" w:rsidRDefault="0078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-Oblique">
    <w:altName w:val="Georg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FDCE9" w14:textId="77777777" w:rsidR="00027ACA" w:rsidRDefault="003861F7">
    <w:pPr>
      <w:pStyle w:val="Rodap"/>
    </w:pPr>
    <w:r>
      <w:rPr>
        <w:noProof/>
      </w:rPr>
      <w:drawing>
        <wp:inline distT="0" distB="0" distL="0" distR="0" wp14:anchorId="4CC7BCD1" wp14:editId="25A36915">
          <wp:extent cx="5400675" cy="19050"/>
          <wp:effectExtent l="0" t="0" r="0" b="0"/>
          <wp:docPr id="2" name="Imagem 2" descr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5AC2C5" w14:textId="77777777" w:rsidR="00027ACA" w:rsidRDefault="003861F7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903053A" wp14:editId="53EC3732">
              <wp:simplePos x="0" y="0"/>
              <wp:positionH relativeFrom="column">
                <wp:posOffset>1365885</wp:posOffset>
              </wp:positionH>
              <wp:positionV relativeFrom="paragraph">
                <wp:posOffset>0</wp:posOffset>
              </wp:positionV>
              <wp:extent cx="1445895" cy="611505"/>
              <wp:effectExtent l="0" t="0" r="0" b="0"/>
              <wp:wrapNone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5895" cy="611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4E17A2" w14:textId="77777777" w:rsidR="00027ACA" w:rsidRDefault="00692BC2">
                          <w:pPr>
                            <w:ind w:firstLine="142"/>
                          </w:pPr>
                          <w:r>
                            <w:rPr>
                              <w:rFonts w:ascii="Univers-Oblique" w:hAnsi="Univers-Oblique"/>
                              <w:sz w:val="16"/>
                            </w:rPr>
                            <w:t>Escola SENAI Anchieta</w:t>
                          </w:r>
                        </w:p>
                      </w:txbxContent>
                    </wps:txbx>
                    <wps:bodyPr rot="0" vert="horz" wrap="square" lIns="36000" tIns="360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03053A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107.55pt;margin-top:0;width:113.85pt;height:4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oNf8gEAAMoDAAAOAAAAZHJzL2Uyb0RvYy54bWysU8tu2zAQvBfoPxC815LT2EgEy0HqwEWB&#10;9AGk/QCKoiSiFJdd0pbcr++SUhy3vRXVgeBqydmd2eHmbuwNOyr0GmzJl4ucM2Ul1Nq2Jf/2df/m&#10;hjMfhK2FAatKflKe321fv9oMrlBX0IGpFTICsb4YXMm7EFyRZV52qhd+AU5ZSjaAvQgUYpvVKAZC&#10;7012lefrbACsHYJU3tPfhynJtwm/aZQMn5vGq8BMyam3kFZMaxXXbLsRRYvCdVrObYh/6KIX2lLR&#10;M9SDCIIdUP8F1WuJ4KEJCwl9Bk2jpUociM0y/4PNUyecSlxIHO/OMvn/Bys/HZ/cF2RhfAcjDTCR&#10;8O4R5HfPLOw6YVt1jwhDp0RNhZdRsmxwvpivRql94SNINXyEmoYsDgES0NhgH1UhnozQaQCns+hq&#10;DEzGktfXq5vbFWeScuvlcpWvUglRPN926MN7BT2Lm5IjDTWhi+OjD7EbUTwficU8GF3vtTEpwLba&#10;GWRHQQbYp29G/+2YsfGwhXhtQox/Es3IbOIYxmqkZKRbQX0iwgiToegB0KYD/MnZQGYquf9xEKg4&#10;Mx8sifZ2nefRfZcBpuCW6FOmuswIKwmq5IGzabsLk2MPDnXbUaVpTBbuSehGJw1eupr7JsMkaWZz&#10;R0dexunUyxPc/gIAAP//AwBQSwMEFAAGAAgAAAAhAARkMQ7dAAAABwEAAA8AAABkcnMvZG93bnJl&#10;di54bWxMj8FOwzAQRO9I/IO1SFwQtRNKREKcqiC4tRIExNmNt0lEvA6x24a/ZznBcTSjmTflanaD&#10;OOIUek8akoUCgdR421Or4f3t+foORIiGrBk8oYZvDLCqzs9KU1h/olc81rEVXEKhMBq6GMdCytB0&#10;6ExY+BGJvb2fnIksp1bayZy43A0yVSqTzvTEC50Z8bHD5rM+OA0vyqZX2VNuHjZf61ptPvK4n7Za&#10;X17M63sQEef4F4ZffEaHipl2/kA2iEFDmtwmHNXAj9heLlN+stOQZzcgq1L+569+AAAA//8DAFBL&#10;AQItABQABgAIAAAAIQC2gziS/gAAAOEBAAATAAAAAAAAAAAAAAAAAAAAAABbQ29udGVudF9UeXBl&#10;c10ueG1sUEsBAi0AFAAGAAgAAAAhADj9If/WAAAAlAEAAAsAAAAAAAAAAAAAAAAALwEAAF9yZWxz&#10;Ly5yZWxzUEsBAi0AFAAGAAgAAAAhAJpyg1/yAQAAygMAAA4AAAAAAAAAAAAAAAAALgIAAGRycy9l&#10;Mm9Eb2MueG1sUEsBAi0AFAAGAAgAAAAhAARkMQ7dAAAABwEAAA8AAAAAAAAAAAAAAAAATAQAAGRy&#10;cy9kb3ducmV2LnhtbFBLBQYAAAAABAAEAPMAAABWBQAAAAA=&#10;" stroked="f">
              <v:textbox inset="1mm,1mm,,1mm">
                <w:txbxContent>
                  <w:p w14:paraId="304E17A2" w14:textId="77777777" w:rsidR="00027ACA" w:rsidRDefault="00692BC2">
                    <w:pPr>
                      <w:ind w:firstLine="142"/>
                    </w:pPr>
                    <w:r>
                      <w:rPr>
                        <w:rFonts w:ascii="Univers-Oblique" w:hAnsi="Univers-Oblique"/>
                        <w:sz w:val="16"/>
                      </w:rPr>
                      <w:t>Escola SENAI Anchieta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80E4AB0" wp14:editId="47540D64">
              <wp:simplePos x="0" y="0"/>
              <wp:positionH relativeFrom="column">
                <wp:posOffset>3162300</wp:posOffset>
              </wp:positionH>
              <wp:positionV relativeFrom="paragraph">
                <wp:posOffset>0</wp:posOffset>
              </wp:positionV>
              <wp:extent cx="2486025" cy="765175"/>
              <wp:effectExtent l="0" t="0" r="0" b="0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6025" cy="765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60C17" w14:textId="77777777" w:rsidR="00027ACA" w:rsidRDefault="00877C9E">
                          <w:pPr>
                            <w:ind w:left="-142" w:firstLine="142"/>
                            <w:rPr>
                              <w:rFonts w:ascii="Univers-Oblique" w:hAnsi="Univers-Oblique"/>
                              <w:sz w:val="16"/>
                            </w:rPr>
                          </w:pPr>
                          <w:r>
                            <w:rPr>
                              <w:rFonts w:ascii="Univers-Oblique" w:hAnsi="Univers-Oblique"/>
                              <w:sz w:val="16"/>
                            </w:rPr>
                            <w:t>Rua Gandavo, 550</w:t>
                          </w:r>
                        </w:p>
                        <w:p w14:paraId="2FBAA13A" w14:textId="77777777" w:rsidR="00027ACA" w:rsidRDefault="00877C9E">
                          <w:pPr>
                            <w:ind w:left="-142" w:firstLine="142"/>
                            <w:rPr>
                              <w:rFonts w:ascii="Univers-Oblique" w:hAnsi="Univers-Oblique"/>
                              <w:sz w:val="16"/>
                            </w:rPr>
                          </w:pPr>
                          <w:r>
                            <w:rPr>
                              <w:rFonts w:ascii="Univers-Oblique" w:hAnsi="Univers-Oblique"/>
                              <w:sz w:val="16"/>
                            </w:rPr>
                            <w:t>04023-001 – São Paulo - SP</w:t>
                          </w:r>
                        </w:p>
                        <w:p w14:paraId="25C803DD" w14:textId="77777777" w:rsidR="00027ACA" w:rsidRDefault="00027ACA">
                          <w:pPr>
                            <w:ind w:left="-142" w:firstLine="142"/>
                            <w:rPr>
                              <w:rFonts w:ascii="Univers-Oblique" w:hAnsi="Univers-Oblique"/>
                              <w:sz w:val="16"/>
                            </w:rPr>
                          </w:pPr>
                          <w:r>
                            <w:rPr>
                              <w:rFonts w:ascii="Univers-Oblique" w:hAnsi="Univers-Oblique"/>
                              <w:sz w:val="16"/>
                            </w:rPr>
                            <w:t>Tel</w:t>
                          </w:r>
                          <w:r w:rsidR="00877C9E">
                            <w:rPr>
                              <w:rFonts w:ascii="Univers-Oblique" w:hAnsi="Univers-Oblique"/>
                              <w:sz w:val="16"/>
                            </w:rPr>
                            <w:t>/Fax</w:t>
                          </w:r>
                          <w:r>
                            <w:rPr>
                              <w:rFonts w:ascii="Univers-Oblique" w:hAnsi="Univers-Oblique"/>
                              <w:sz w:val="16"/>
                            </w:rPr>
                            <w:t>: (</w:t>
                          </w:r>
                          <w:r w:rsidR="00877C9E">
                            <w:rPr>
                              <w:rFonts w:ascii="Univers-Oblique" w:hAnsi="Univers-Oblique"/>
                              <w:sz w:val="16"/>
                            </w:rPr>
                            <w:t>11</w:t>
                          </w:r>
                          <w:r>
                            <w:rPr>
                              <w:rFonts w:ascii="Univers-Oblique" w:hAnsi="Univers-Oblique"/>
                              <w:sz w:val="16"/>
                            </w:rPr>
                            <w:t xml:space="preserve">) </w:t>
                          </w:r>
                          <w:r w:rsidR="003652B1">
                            <w:rPr>
                              <w:rFonts w:ascii="Univers-Oblique" w:hAnsi="Univers-Oblique"/>
                              <w:sz w:val="16"/>
                            </w:rPr>
                            <w:t>5908-9150</w:t>
                          </w:r>
                        </w:p>
                        <w:p w14:paraId="05490E4E" w14:textId="77777777" w:rsidR="00027ACA" w:rsidRDefault="00027ACA">
                          <w:pPr>
                            <w:ind w:left="-142" w:firstLine="142"/>
                            <w:rPr>
                              <w:rFonts w:ascii="Univers-Oblique" w:hAnsi="Univers-Oblique"/>
                              <w:sz w:val="16"/>
                            </w:rPr>
                          </w:pPr>
                          <w:r>
                            <w:rPr>
                              <w:rFonts w:ascii="Univers-Oblique" w:hAnsi="Univers-Oblique"/>
                              <w:sz w:val="16"/>
                            </w:rPr>
                            <w:t xml:space="preserve">e-mail:  </w:t>
                          </w:r>
                          <w:r w:rsidR="00877C9E">
                            <w:rPr>
                              <w:rFonts w:ascii="Univers-Oblique" w:hAnsi="Univers-Oblique"/>
                              <w:sz w:val="16"/>
                            </w:rPr>
                            <w:t>senaianchieta@sp.senai.br</w:t>
                          </w:r>
                          <w:hyperlink r:id="rId2" w:history="1"/>
                        </w:p>
                        <w:p w14:paraId="5EB671B8" w14:textId="77777777" w:rsidR="00027ACA" w:rsidRDefault="00000000">
                          <w:pPr>
                            <w:ind w:left="-142" w:firstLine="142"/>
                          </w:pPr>
                          <w:hyperlink r:id="rId3" w:history="1">
                            <w:r w:rsidR="00027ACA">
                              <w:rPr>
                                <w:rStyle w:val="Hyperlink"/>
                                <w:rFonts w:ascii="Univers-Oblique" w:hAnsi="Univers-Oblique"/>
                                <w:color w:val="auto"/>
                                <w:sz w:val="16"/>
                                <w:u w:val="none"/>
                              </w:rPr>
                              <w:t>www.</w:t>
                            </w:r>
                            <w:r w:rsidR="00877C9E">
                              <w:rPr>
                                <w:rStyle w:val="Hyperlink"/>
                                <w:rFonts w:ascii="Univers-Oblique" w:hAnsi="Univers-Oblique"/>
                                <w:color w:val="auto"/>
                                <w:sz w:val="16"/>
                                <w:u w:val="none"/>
                              </w:rPr>
                              <w:t>sp.senai.br/eletronica</w:t>
                            </w:r>
                          </w:hyperlink>
                          <w:r w:rsidR="00027ACA">
                            <w:rPr>
                              <w:rFonts w:ascii="Univers-Oblique" w:hAnsi="Univers-Oblique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360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0E4AB0" id="Text Box 12" o:spid="_x0000_s1027" type="#_x0000_t202" style="position:absolute;margin-left:249pt;margin-top:0;width:195.75pt;height:6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AwN9wEAANEDAAAOAAAAZHJzL2Uyb0RvYy54bWysU1Fv0zAQfkfiP1h+p0lL242o6TQ6FSGN&#10;gTT2AxzHSSwSnzm7Tcqv5+xkXWFviDxYPp/93X3ffdncDF3LjgqdBpPz+SzlTBkJpTZ1zp++799d&#10;c+a8MKVowaicn5TjN9u3bza9zdQCGmhLhYxAjMt6m/PGe5sliZON6oSbgVWGkhVgJzyFWCclip7Q&#10;uzZZpOk66QFLiyCVc3R6Nyb5NuJXlZL+a1U55Vmbc+rNxxXjWoQ12W5EVqOwjZZTG+IfuuiENlT0&#10;DHUnvGAH1K+gOi0RHFR+JqFLoKq0VJEDsZmnf7F5bIRVkQuJ4+xZJvf/YOXD8dF+Q+aHjzDQACMJ&#10;Z+9B/nDMwK4Rpla3iNA3SpRUeB4kS3rrsulpkNplLoAU/Rcoacji4CECDRV2QRXiyQidBnA6i64G&#10;zyQdLpbX63Sx4kxS7mq9ml+tYgmRPb+26PwnBR0Lm5wjDTWii+O986EbkT1fCcUctLrc67aNAdbF&#10;rkV2FGSAffwm9D+utSZcNhCejYjhJNIMzEaOfigGpstJg8C6gPJEvBFGX9F/QJsG8BdnPXkq5+7n&#10;QaDirP1sSLsP8+UymDAG79dpSgFeZorLjDCSoHLuORu3Oz8a92BR1w1VGqdl4Jb0rnSU4qWrqX3y&#10;TVRo8ngw5mUcb738idvfAAAA//8DAFBLAwQUAAYACAAAACEA17BJiN8AAAAIAQAADwAAAGRycy9k&#10;b3ducmV2LnhtbEyPwU7DMBBE70j8g7VIXBB1WhGUpHEqiEBwJUWoRzde4oh4HWK3DXw9ywkuK41m&#10;NPum3MxuEEecQu9JwXKRgEBqvempU/C6fbzOQISoyejBEyr4wgCb6vys1IXxJ3rBYxM7wSUUCq3A&#10;xjgWUobWotNh4Uck9t795HRkOXXSTPrE5W6QqyS5lU73xB+sHrG22H40B6fApE+1vfrc5s2wq8f7&#10;t+/npXzwSl1ezHdrEBHn+BeGX3xGh4qZ9v5AJohBwU2e8ZaogC/bWZanIPacWyUpyKqU/wdUPwAA&#10;AP//AwBQSwECLQAUAAYACAAAACEAtoM4kv4AAADhAQAAEwAAAAAAAAAAAAAAAAAAAAAAW0NvbnRl&#10;bnRfVHlwZXNdLnhtbFBLAQItABQABgAIAAAAIQA4/SH/1gAAAJQBAAALAAAAAAAAAAAAAAAAAC8B&#10;AABfcmVscy8ucmVsc1BLAQItABQABgAIAAAAIQBG7AwN9wEAANEDAAAOAAAAAAAAAAAAAAAAAC4C&#10;AABkcnMvZTJvRG9jLnhtbFBLAQItABQABgAIAAAAIQDXsEmI3wAAAAgBAAAPAAAAAAAAAAAAAAAA&#10;AFEEAABkcnMvZG93bnJldi54bWxQSwUGAAAAAAQABADzAAAAXQUAAAAA&#10;" stroked="f">
              <v:textbox inset=",1mm,,1mm">
                <w:txbxContent>
                  <w:p w14:paraId="34760C17" w14:textId="77777777" w:rsidR="00027ACA" w:rsidRDefault="00877C9E">
                    <w:pPr>
                      <w:ind w:left="-142" w:firstLine="142"/>
                      <w:rPr>
                        <w:rFonts w:ascii="Univers-Oblique" w:hAnsi="Univers-Oblique"/>
                        <w:sz w:val="16"/>
                      </w:rPr>
                    </w:pPr>
                    <w:r>
                      <w:rPr>
                        <w:rFonts w:ascii="Univers-Oblique" w:hAnsi="Univers-Oblique"/>
                        <w:sz w:val="16"/>
                      </w:rPr>
                      <w:t>Rua Gandavo, 550</w:t>
                    </w:r>
                  </w:p>
                  <w:p w14:paraId="2FBAA13A" w14:textId="77777777" w:rsidR="00027ACA" w:rsidRDefault="00877C9E">
                    <w:pPr>
                      <w:ind w:left="-142" w:firstLine="142"/>
                      <w:rPr>
                        <w:rFonts w:ascii="Univers-Oblique" w:hAnsi="Univers-Oblique"/>
                        <w:sz w:val="16"/>
                      </w:rPr>
                    </w:pPr>
                    <w:r>
                      <w:rPr>
                        <w:rFonts w:ascii="Univers-Oblique" w:hAnsi="Univers-Oblique"/>
                        <w:sz w:val="16"/>
                      </w:rPr>
                      <w:t>04023-001 – São Paulo - SP</w:t>
                    </w:r>
                  </w:p>
                  <w:p w14:paraId="25C803DD" w14:textId="77777777" w:rsidR="00027ACA" w:rsidRDefault="00027ACA">
                    <w:pPr>
                      <w:ind w:left="-142" w:firstLine="142"/>
                      <w:rPr>
                        <w:rFonts w:ascii="Univers-Oblique" w:hAnsi="Univers-Oblique"/>
                        <w:sz w:val="16"/>
                      </w:rPr>
                    </w:pPr>
                    <w:r>
                      <w:rPr>
                        <w:rFonts w:ascii="Univers-Oblique" w:hAnsi="Univers-Oblique"/>
                        <w:sz w:val="16"/>
                      </w:rPr>
                      <w:t>Tel</w:t>
                    </w:r>
                    <w:r w:rsidR="00877C9E">
                      <w:rPr>
                        <w:rFonts w:ascii="Univers-Oblique" w:hAnsi="Univers-Oblique"/>
                        <w:sz w:val="16"/>
                      </w:rPr>
                      <w:t>/Fax</w:t>
                    </w:r>
                    <w:r>
                      <w:rPr>
                        <w:rFonts w:ascii="Univers-Oblique" w:hAnsi="Univers-Oblique"/>
                        <w:sz w:val="16"/>
                      </w:rPr>
                      <w:t>: (</w:t>
                    </w:r>
                    <w:r w:rsidR="00877C9E">
                      <w:rPr>
                        <w:rFonts w:ascii="Univers-Oblique" w:hAnsi="Univers-Oblique"/>
                        <w:sz w:val="16"/>
                      </w:rPr>
                      <w:t>11</w:t>
                    </w:r>
                    <w:r>
                      <w:rPr>
                        <w:rFonts w:ascii="Univers-Oblique" w:hAnsi="Univers-Oblique"/>
                        <w:sz w:val="16"/>
                      </w:rPr>
                      <w:t xml:space="preserve">) </w:t>
                    </w:r>
                    <w:r w:rsidR="003652B1">
                      <w:rPr>
                        <w:rFonts w:ascii="Univers-Oblique" w:hAnsi="Univers-Oblique"/>
                        <w:sz w:val="16"/>
                      </w:rPr>
                      <w:t>5908-9150</w:t>
                    </w:r>
                  </w:p>
                  <w:p w14:paraId="05490E4E" w14:textId="77777777" w:rsidR="00027ACA" w:rsidRDefault="00027ACA">
                    <w:pPr>
                      <w:ind w:left="-142" w:firstLine="142"/>
                      <w:rPr>
                        <w:rFonts w:ascii="Univers-Oblique" w:hAnsi="Univers-Oblique"/>
                        <w:sz w:val="16"/>
                      </w:rPr>
                    </w:pPr>
                    <w:r>
                      <w:rPr>
                        <w:rFonts w:ascii="Univers-Oblique" w:hAnsi="Univers-Oblique"/>
                        <w:sz w:val="16"/>
                      </w:rPr>
                      <w:t xml:space="preserve">e-mail:  </w:t>
                    </w:r>
                    <w:r w:rsidR="00877C9E">
                      <w:rPr>
                        <w:rFonts w:ascii="Univers-Oblique" w:hAnsi="Univers-Oblique"/>
                        <w:sz w:val="16"/>
                      </w:rPr>
                      <w:t>senaianchieta@sp.senai.br</w:t>
                    </w:r>
                    <w:hyperlink r:id="rId4" w:history="1"/>
                  </w:p>
                  <w:p w14:paraId="5EB671B8" w14:textId="77777777" w:rsidR="00027ACA" w:rsidRDefault="00000000">
                    <w:pPr>
                      <w:ind w:left="-142" w:firstLine="142"/>
                    </w:pPr>
                    <w:hyperlink r:id="rId5" w:history="1">
                      <w:r w:rsidR="00027ACA">
                        <w:rPr>
                          <w:rStyle w:val="Hyperlink"/>
                          <w:rFonts w:ascii="Univers-Oblique" w:hAnsi="Univers-Oblique"/>
                          <w:color w:val="auto"/>
                          <w:sz w:val="16"/>
                          <w:u w:val="none"/>
                        </w:rPr>
                        <w:t>www.</w:t>
                      </w:r>
                      <w:r w:rsidR="00877C9E">
                        <w:rPr>
                          <w:rStyle w:val="Hyperlink"/>
                          <w:rFonts w:ascii="Univers-Oblique" w:hAnsi="Univers-Oblique"/>
                          <w:color w:val="auto"/>
                          <w:sz w:val="16"/>
                          <w:u w:val="none"/>
                        </w:rPr>
                        <w:t>sp.senai.br/eletronica</w:t>
                      </w:r>
                    </w:hyperlink>
                    <w:r w:rsidR="00027ACA">
                      <w:rPr>
                        <w:rFonts w:ascii="Univers-Oblique" w:hAnsi="Univers-Oblique"/>
                        <w:sz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E928BCB" wp14:editId="5709DC1D">
              <wp:simplePos x="0" y="0"/>
              <wp:positionH relativeFrom="column">
                <wp:posOffset>-27305</wp:posOffset>
              </wp:positionH>
              <wp:positionV relativeFrom="paragraph">
                <wp:posOffset>0</wp:posOffset>
              </wp:positionV>
              <wp:extent cx="1097280" cy="61150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7280" cy="611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8414FE" w14:textId="77777777" w:rsidR="00027ACA" w:rsidRPr="00892CAE" w:rsidRDefault="00027ACA">
                          <w:pPr>
                            <w:tabs>
                              <w:tab w:val="left" w:pos="284"/>
                            </w:tabs>
                            <w:ind w:left="-142" w:firstLine="142"/>
                            <w:rPr>
                              <w:rFonts w:ascii="Univers-Oblique" w:hAnsi="Univers-Oblique"/>
                              <w:sz w:val="16"/>
                            </w:rPr>
                          </w:pPr>
                          <w:r w:rsidRPr="00892CAE">
                            <w:rPr>
                              <w:rFonts w:ascii="Univers-Oblique" w:hAnsi="Univers-Oblique"/>
                              <w:sz w:val="16"/>
                            </w:rPr>
                            <w:t>SE</w:t>
                          </w:r>
                          <w:r w:rsidR="00892CAE" w:rsidRPr="00892CAE">
                            <w:rPr>
                              <w:rFonts w:ascii="Univers-Oblique" w:hAnsi="Univers-Oblique"/>
                              <w:sz w:val="16"/>
                            </w:rPr>
                            <w:t>NAI</w:t>
                          </w:r>
                        </w:p>
                        <w:p w14:paraId="012646C5" w14:textId="77777777" w:rsidR="00027ACA" w:rsidRPr="00892CAE" w:rsidRDefault="00027ACA">
                          <w:pPr>
                            <w:tabs>
                              <w:tab w:val="left" w:pos="284"/>
                            </w:tabs>
                            <w:ind w:left="-142" w:firstLine="142"/>
                            <w:rPr>
                              <w:rFonts w:ascii="Univers-Oblique" w:hAnsi="Univers-Oblique"/>
                              <w:sz w:val="16"/>
                            </w:rPr>
                          </w:pPr>
                          <w:r w:rsidRPr="00892CAE">
                            <w:rPr>
                              <w:rFonts w:ascii="Univers-Oblique" w:hAnsi="Univers-Oblique"/>
                              <w:sz w:val="16"/>
                            </w:rPr>
                            <w:t xml:space="preserve">Serviço </w:t>
                          </w:r>
                          <w:r w:rsidR="00892CAE" w:rsidRPr="00892CAE">
                            <w:rPr>
                              <w:rFonts w:ascii="Univers-Oblique" w:hAnsi="Univers-Oblique"/>
                              <w:sz w:val="16"/>
                            </w:rPr>
                            <w:t>Nacional</w:t>
                          </w:r>
                        </w:p>
                        <w:p w14:paraId="347595A9" w14:textId="77777777" w:rsidR="00027ACA" w:rsidRPr="00892CAE" w:rsidRDefault="00892CAE">
                          <w:pPr>
                            <w:tabs>
                              <w:tab w:val="left" w:pos="284"/>
                            </w:tabs>
                            <w:ind w:left="-142" w:firstLine="142"/>
                            <w:rPr>
                              <w:rFonts w:ascii="Univers-Oblique" w:hAnsi="Univers-Oblique"/>
                              <w:sz w:val="16"/>
                            </w:rPr>
                          </w:pPr>
                          <w:r w:rsidRPr="00892CAE">
                            <w:rPr>
                              <w:rFonts w:ascii="Univers-Oblique" w:hAnsi="Univers-Oblique"/>
                              <w:sz w:val="16"/>
                            </w:rPr>
                            <w:t>de Aprendizagem</w:t>
                          </w:r>
                        </w:p>
                        <w:p w14:paraId="1DFB40AD" w14:textId="77777777" w:rsidR="00892CAE" w:rsidRPr="00892CAE" w:rsidRDefault="00892CAE">
                          <w:pPr>
                            <w:tabs>
                              <w:tab w:val="left" w:pos="284"/>
                            </w:tabs>
                            <w:ind w:left="-142" w:firstLine="142"/>
                            <w:rPr>
                              <w:rFonts w:ascii="Univers-Oblique" w:hAnsi="Univers-Oblique"/>
                            </w:rPr>
                          </w:pPr>
                          <w:r w:rsidRPr="00892CAE">
                            <w:rPr>
                              <w:rFonts w:ascii="Univers-Oblique" w:hAnsi="Univers-Oblique"/>
                              <w:sz w:val="16"/>
                            </w:rPr>
                            <w:t>Industrial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928BCB" id="Text Box 13" o:spid="_x0000_s1028" type="#_x0000_t202" style="position:absolute;margin-left:-2.15pt;margin-top:0;width:86.4pt;height:4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m9b8gEAANEDAAAOAAAAZHJzL2Uyb0RvYy54bWysU8tu2zAQvBfoPxC815JdxE0Fy0HqwEWB&#10;9AGk/QCKoiSiFJdd0pbcr++SUhy3vQXRgeBqydmd2eHmZuwNOyr0GmzJl4ucM2Ul1Nq2Jf/xff/m&#10;mjMfhK2FAatKflKe32xfv9oMrlAr6MDUChmBWF8MruRdCK7IMi871Qu/AKcsJRvAXgQKsc1qFAOh&#10;9yZb5fk6GwBrhyCV9/T3bkrybcJvGiXD16bxKjBTcuotpBXTWsU1225E0aJwnZZzG+IZXfRCWyp6&#10;hroTQbAD6v+gei0RPDRhIaHPoGm0VIkDsVnm/7B56IRTiQuJ491ZJv9ysPLL8cF9QxbGDzDSABMJ&#10;7+5B/vTMwq4TtlW3iDB0StRUeBklywbni/lqlNoXPoJUw2eoacjiECABjQ32URXiyQidBnA6i67G&#10;wGQsmb9/t7qmlKTcerm8yq9SCVE83nbow0cFPYubkiMNNaGL470PsRtRPB6JxTwYXe+1MSnAttoZ&#10;ZEdBBtinb0b/65ix8bCFeG1CjH8Szchs4hjGamS6LvkqQkTWFdQn4o0w+YreAW06wN+cDeSpkvtf&#10;B4GKM/PJknZv13keTXgZ4GVQXQbCSoIqeeBs2u7CZNyDQ912VGmaloVb0rvRSYqnrub2yTdJodnj&#10;0ZiXcTr19BK3fwAAAP//AwBQSwMEFAAGAAgAAAAhALWkU2jdAAAABgEAAA8AAABkcnMvZG93bnJl&#10;di54bWxMj8FOwzAQRO9I/IO1SFyq1oGWUEI2FUL0BAfaIri68RJHjdeR7Tbh73FPcBzNaOZNuRpt&#10;J07kQ+sY4WaWgSCunW65QfjYradLECEq1qpzTAg/FGBVXV6UqtBu4A2dtrERqYRDoRBMjH0hZagN&#10;WRVmridO3rfzVsUkfSO1V0Mqt528zbJcWtVyWjCqp2dD9WF7tAgTc/ic7IL6Wr+8bYbhNd4v3q1H&#10;vL4anx5BRBrjXxjO+AkdqsS0d0fWQXQI08U8JRHSobObL+9A7BEe8jnIqpT/8atfAAAA//8DAFBL&#10;AQItABQABgAIAAAAIQC2gziS/gAAAOEBAAATAAAAAAAAAAAAAAAAAAAAAABbQ29udGVudF9UeXBl&#10;c10ueG1sUEsBAi0AFAAGAAgAAAAhADj9If/WAAAAlAEAAAsAAAAAAAAAAAAAAAAALwEAAF9yZWxz&#10;Ly5yZWxzUEsBAi0AFAAGAAgAAAAhAHnmb1vyAQAA0QMAAA4AAAAAAAAAAAAAAAAALgIAAGRycy9l&#10;Mm9Eb2MueG1sUEsBAi0AFAAGAAgAAAAhALWkU2jdAAAABgEAAA8AAAAAAAAAAAAAAAAATAQAAGRy&#10;cy9kb3ducmV2LnhtbFBLBQYAAAAABAAEAPMAAABWBQAAAAA=&#10;" o:allowincell="f" stroked="f">
              <v:textbox inset="1mm,1mm,1mm,1mm">
                <w:txbxContent>
                  <w:p w14:paraId="578414FE" w14:textId="77777777" w:rsidR="00027ACA" w:rsidRPr="00892CAE" w:rsidRDefault="00027ACA">
                    <w:pPr>
                      <w:tabs>
                        <w:tab w:val="left" w:pos="284"/>
                      </w:tabs>
                      <w:ind w:left="-142" w:firstLine="142"/>
                      <w:rPr>
                        <w:rFonts w:ascii="Univers-Oblique" w:hAnsi="Univers-Oblique"/>
                        <w:sz w:val="16"/>
                      </w:rPr>
                    </w:pPr>
                    <w:r w:rsidRPr="00892CAE">
                      <w:rPr>
                        <w:rFonts w:ascii="Univers-Oblique" w:hAnsi="Univers-Oblique"/>
                        <w:sz w:val="16"/>
                      </w:rPr>
                      <w:t>SE</w:t>
                    </w:r>
                    <w:r w:rsidR="00892CAE" w:rsidRPr="00892CAE">
                      <w:rPr>
                        <w:rFonts w:ascii="Univers-Oblique" w:hAnsi="Univers-Oblique"/>
                        <w:sz w:val="16"/>
                      </w:rPr>
                      <w:t>NAI</w:t>
                    </w:r>
                  </w:p>
                  <w:p w14:paraId="012646C5" w14:textId="77777777" w:rsidR="00027ACA" w:rsidRPr="00892CAE" w:rsidRDefault="00027ACA">
                    <w:pPr>
                      <w:tabs>
                        <w:tab w:val="left" w:pos="284"/>
                      </w:tabs>
                      <w:ind w:left="-142" w:firstLine="142"/>
                      <w:rPr>
                        <w:rFonts w:ascii="Univers-Oblique" w:hAnsi="Univers-Oblique"/>
                        <w:sz w:val="16"/>
                      </w:rPr>
                    </w:pPr>
                    <w:r w:rsidRPr="00892CAE">
                      <w:rPr>
                        <w:rFonts w:ascii="Univers-Oblique" w:hAnsi="Univers-Oblique"/>
                        <w:sz w:val="16"/>
                      </w:rPr>
                      <w:t xml:space="preserve">Serviço </w:t>
                    </w:r>
                    <w:r w:rsidR="00892CAE" w:rsidRPr="00892CAE">
                      <w:rPr>
                        <w:rFonts w:ascii="Univers-Oblique" w:hAnsi="Univers-Oblique"/>
                        <w:sz w:val="16"/>
                      </w:rPr>
                      <w:t>Nacional</w:t>
                    </w:r>
                  </w:p>
                  <w:p w14:paraId="347595A9" w14:textId="77777777" w:rsidR="00027ACA" w:rsidRPr="00892CAE" w:rsidRDefault="00892CAE">
                    <w:pPr>
                      <w:tabs>
                        <w:tab w:val="left" w:pos="284"/>
                      </w:tabs>
                      <w:ind w:left="-142" w:firstLine="142"/>
                      <w:rPr>
                        <w:rFonts w:ascii="Univers-Oblique" w:hAnsi="Univers-Oblique"/>
                        <w:sz w:val="16"/>
                      </w:rPr>
                    </w:pPr>
                    <w:r w:rsidRPr="00892CAE">
                      <w:rPr>
                        <w:rFonts w:ascii="Univers-Oblique" w:hAnsi="Univers-Oblique"/>
                        <w:sz w:val="16"/>
                      </w:rPr>
                      <w:t>de Aprendizagem</w:t>
                    </w:r>
                  </w:p>
                  <w:p w14:paraId="1DFB40AD" w14:textId="77777777" w:rsidR="00892CAE" w:rsidRPr="00892CAE" w:rsidRDefault="00892CAE">
                    <w:pPr>
                      <w:tabs>
                        <w:tab w:val="left" w:pos="284"/>
                      </w:tabs>
                      <w:ind w:left="-142" w:firstLine="142"/>
                      <w:rPr>
                        <w:rFonts w:ascii="Univers-Oblique" w:hAnsi="Univers-Oblique"/>
                      </w:rPr>
                    </w:pPr>
                    <w:r w:rsidRPr="00892CAE">
                      <w:rPr>
                        <w:rFonts w:ascii="Univers-Oblique" w:hAnsi="Univers-Oblique"/>
                        <w:sz w:val="16"/>
                      </w:rPr>
                      <w:t>Industrial</w:t>
                    </w:r>
                  </w:p>
                </w:txbxContent>
              </v:textbox>
            </v:shape>
          </w:pict>
        </mc:Fallback>
      </mc:AlternateContent>
    </w:r>
  </w:p>
  <w:p w14:paraId="0EEEB72B" w14:textId="77777777" w:rsidR="00027ACA" w:rsidRDefault="00027ACA">
    <w:pPr>
      <w:pStyle w:val="Rodap"/>
    </w:pPr>
  </w:p>
  <w:p w14:paraId="76F5978D" w14:textId="77777777" w:rsidR="00027ACA" w:rsidRDefault="00027ACA">
    <w:pPr>
      <w:pStyle w:val="Rodap"/>
    </w:pPr>
  </w:p>
  <w:p w14:paraId="46C3FF7F" w14:textId="77777777" w:rsidR="00027ACA" w:rsidRDefault="00027A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DE3CC" w14:textId="77777777" w:rsidR="00787968" w:rsidRDefault="00787968">
      <w:r>
        <w:separator/>
      </w:r>
    </w:p>
  </w:footnote>
  <w:footnote w:type="continuationSeparator" w:id="0">
    <w:p w14:paraId="1BAD4B9B" w14:textId="77777777" w:rsidR="00787968" w:rsidRDefault="00787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10E13" w14:textId="77777777" w:rsidR="00027ACA" w:rsidRDefault="00692BC2">
    <w:pPr>
      <w:pStyle w:val="Cabealho"/>
      <w:jc w:val="center"/>
    </w:pPr>
    <w:r>
      <w:object w:dxaOrig="21597" w:dyaOrig="5504" w14:anchorId="06462A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1.75pt;height:42.75pt">
          <v:imagedata r:id="rId1" o:title=""/>
        </v:shape>
        <o:OLEObject Type="Embed" ProgID="MSPhotoEd.3" ShapeID="_x0000_i1025" DrawAspect="Content" ObjectID="_1808633738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E2A"/>
    <w:rsid w:val="00027ACA"/>
    <w:rsid w:val="00071E71"/>
    <w:rsid w:val="00072060"/>
    <w:rsid w:val="00075182"/>
    <w:rsid w:val="000C1A7C"/>
    <w:rsid w:val="00136C21"/>
    <w:rsid w:val="00137EBD"/>
    <w:rsid w:val="0015158F"/>
    <w:rsid w:val="0017010B"/>
    <w:rsid w:val="001A4A02"/>
    <w:rsid w:val="001B43F5"/>
    <w:rsid w:val="001C0F9B"/>
    <w:rsid w:val="002223C3"/>
    <w:rsid w:val="0025305B"/>
    <w:rsid w:val="002858E4"/>
    <w:rsid w:val="002F6BB2"/>
    <w:rsid w:val="00305E5D"/>
    <w:rsid w:val="00313AFA"/>
    <w:rsid w:val="00327EE8"/>
    <w:rsid w:val="0035557B"/>
    <w:rsid w:val="003652B1"/>
    <w:rsid w:val="00365735"/>
    <w:rsid w:val="003861F7"/>
    <w:rsid w:val="003E7572"/>
    <w:rsid w:val="004306FC"/>
    <w:rsid w:val="00435958"/>
    <w:rsid w:val="004403F0"/>
    <w:rsid w:val="0044099C"/>
    <w:rsid w:val="0045759E"/>
    <w:rsid w:val="00477CCD"/>
    <w:rsid w:val="004901EC"/>
    <w:rsid w:val="00524218"/>
    <w:rsid w:val="00533C9B"/>
    <w:rsid w:val="0055432B"/>
    <w:rsid w:val="005840B2"/>
    <w:rsid w:val="00585587"/>
    <w:rsid w:val="005C56B8"/>
    <w:rsid w:val="005F024F"/>
    <w:rsid w:val="00605CD5"/>
    <w:rsid w:val="00637CAD"/>
    <w:rsid w:val="00646908"/>
    <w:rsid w:val="0066314E"/>
    <w:rsid w:val="00667D33"/>
    <w:rsid w:val="00674EAD"/>
    <w:rsid w:val="00692BC2"/>
    <w:rsid w:val="00716042"/>
    <w:rsid w:val="00720DA7"/>
    <w:rsid w:val="007418E6"/>
    <w:rsid w:val="00747FD3"/>
    <w:rsid w:val="00766492"/>
    <w:rsid w:val="00787968"/>
    <w:rsid w:val="007A4868"/>
    <w:rsid w:val="007B6AA3"/>
    <w:rsid w:val="007C302B"/>
    <w:rsid w:val="00800F52"/>
    <w:rsid w:val="00816799"/>
    <w:rsid w:val="0083288C"/>
    <w:rsid w:val="0084019D"/>
    <w:rsid w:val="00864E2A"/>
    <w:rsid w:val="00877C9E"/>
    <w:rsid w:val="008827F3"/>
    <w:rsid w:val="00892CAE"/>
    <w:rsid w:val="009735B6"/>
    <w:rsid w:val="009741ED"/>
    <w:rsid w:val="00975374"/>
    <w:rsid w:val="009B298A"/>
    <w:rsid w:val="00A058DB"/>
    <w:rsid w:val="00A136CE"/>
    <w:rsid w:val="00A67946"/>
    <w:rsid w:val="00A741A4"/>
    <w:rsid w:val="00A94D1D"/>
    <w:rsid w:val="00AB6258"/>
    <w:rsid w:val="00B06ABD"/>
    <w:rsid w:val="00B55BB5"/>
    <w:rsid w:val="00B64012"/>
    <w:rsid w:val="00B7422F"/>
    <w:rsid w:val="00B87999"/>
    <w:rsid w:val="00BB1025"/>
    <w:rsid w:val="00BC3DB1"/>
    <w:rsid w:val="00BD0715"/>
    <w:rsid w:val="00BE4CE6"/>
    <w:rsid w:val="00C0269A"/>
    <w:rsid w:val="00C13422"/>
    <w:rsid w:val="00C7087D"/>
    <w:rsid w:val="00C96DB0"/>
    <w:rsid w:val="00CB7832"/>
    <w:rsid w:val="00D17F0E"/>
    <w:rsid w:val="00D21DF4"/>
    <w:rsid w:val="00D42A3D"/>
    <w:rsid w:val="00D6438F"/>
    <w:rsid w:val="00D66ED0"/>
    <w:rsid w:val="00D77C2B"/>
    <w:rsid w:val="00D8312E"/>
    <w:rsid w:val="00DC7810"/>
    <w:rsid w:val="00DD318B"/>
    <w:rsid w:val="00E028A6"/>
    <w:rsid w:val="00E45F30"/>
    <w:rsid w:val="00E571AD"/>
    <w:rsid w:val="00E87DFB"/>
    <w:rsid w:val="00E963DF"/>
    <w:rsid w:val="00F0341E"/>
    <w:rsid w:val="00F112B1"/>
    <w:rsid w:val="00F26C69"/>
    <w:rsid w:val="00F41585"/>
    <w:rsid w:val="00F65E22"/>
    <w:rsid w:val="00FA63F8"/>
    <w:rsid w:val="00FC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01B315"/>
  <w15:docId w15:val="{0E052D69-21A6-402B-86E7-641A6987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9"/>
    <w:qFormat/>
    <w:rsid w:val="0066314E"/>
    <w:pPr>
      <w:keepNext/>
      <w:jc w:val="both"/>
      <w:outlineLvl w:val="1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Ttulo2Char">
    <w:name w:val="Título 2 Char"/>
    <w:link w:val="Ttulo2"/>
    <w:uiPriority w:val="99"/>
    <w:rsid w:val="0066314E"/>
    <w:rPr>
      <w:sz w:val="28"/>
      <w:szCs w:val="28"/>
    </w:rPr>
  </w:style>
  <w:style w:type="table" w:styleId="Tabelacomgrade">
    <w:name w:val="Table Grid"/>
    <w:basedOn w:val="Tabelanormal"/>
    <w:uiPriority w:val="59"/>
    <w:rsid w:val="006631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134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134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61F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sisp.org.br" TargetMode="External"/><Relationship Id="rId2" Type="http://schemas.openxmlformats.org/officeDocument/2006/relationships/hyperlink" Target="mailto:monono@sesisenaisp.org.br" TargetMode="External"/><Relationship Id="rId1" Type="http://schemas.openxmlformats.org/officeDocument/2006/relationships/image" Target="media/image2.wmf"/><Relationship Id="rId5" Type="http://schemas.openxmlformats.org/officeDocument/2006/relationships/hyperlink" Target="http://www.sesisp.org.br" TargetMode="External"/><Relationship Id="rId4" Type="http://schemas.openxmlformats.org/officeDocument/2006/relationships/hyperlink" Target="mailto:monono@sesisenaisp.or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670C6D532FAE469CFD4E7F79CD4402" ma:contentTypeVersion="14" ma:contentTypeDescription="Crie um novo documento." ma:contentTypeScope="" ma:versionID="2b94287c20b86fbdfb655d8ef3a052ec">
  <xsd:schema xmlns:xsd="http://www.w3.org/2001/XMLSchema" xmlns:xs="http://www.w3.org/2001/XMLSchema" xmlns:p="http://schemas.microsoft.com/office/2006/metadata/properties" xmlns:ns2="eefce38a-dbc5-44b0-be7c-317971f08351" xmlns:ns3="c9749775-e865-4293-b26b-3758fa1d6671" targetNamespace="http://schemas.microsoft.com/office/2006/metadata/properties" ma:root="true" ma:fieldsID="36daf91e431b9ff51a2ef356b2ce861f" ns2:_="" ns3:_="">
    <xsd:import namespace="eefce38a-dbc5-44b0-be7c-317971f08351"/>
    <xsd:import namespace="c9749775-e865-4293-b26b-3758fa1d6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ce38a-dbc5-44b0-be7c-317971f08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bb9e50e-ce22-4fee-9d7c-9dfda410b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49775-e865-4293-b26b-3758fa1d66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54c4c6c-0fa2-401c-8804-0b2a7fd365c7}" ma:internalName="TaxCatchAll" ma:showField="CatchAllData" ma:web="c9749775-e865-4293-b26b-3758fa1d6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fce38a-dbc5-44b0-be7c-317971f08351">
      <Terms xmlns="http://schemas.microsoft.com/office/infopath/2007/PartnerControls"/>
    </lcf76f155ced4ddcb4097134ff3c332f>
    <TaxCatchAll xmlns="c9749775-e865-4293-b26b-3758fa1d6671" xsi:nil="true"/>
  </documentManagement>
</p:properties>
</file>

<file path=customXml/itemProps1.xml><?xml version="1.0" encoding="utf-8"?>
<ds:datastoreItem xmlns:ds="http://schemas.openxmlformats.org/officeDocument/2006/customXml" ds:itemID="{AECDA47E-7D61-43FF-ACAC-5F91654EF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E89D51-6070-4E85-A5A5-ECCF896F9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ce38a-dbc5-44b0-be7c-317971f08351"/>
    <ds:schemaRef ds:uri="c9749775-e865-4293-b26b-3758fa1d66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2956A7-AEF1-4D5C-BF15-635A02527C00}">
  <ds:schemaRefs>
    <ds:schemaRef ds:uri="http://schemas.microsoft.com/office/2006/metadata/properties"/>
    <ds:schemaRef ds:uri="http://schemas.microsoft.com/office/infopath/2007/PartnerControls"/>
    <ds:schemaRef ds:uri="eefce38a-dbc5-44b0-be7c-317971f08351"/>
    <ds:schemaRef ds:uri="c9749775-e865-4293-b26b-3758fa1d66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SENAISP</Company>
  <LinksUpToDate>false</LinksUpToDate>
  <CharactersWithSpaces>1145</CharactersWithSpaces>
  <SharedDoc>false</SharedDoc>
  <HLinks>
    <vt:vector size="12" baseType="variant">
      <vt:variant>
        <vt:i4>5767238</vt:i4>
      </vt:variant>
      <vt:variant>
        <vt:i4>3</vt:i4>
      </vt:variant>
      <vt:variant>
        <vt:i4>0</vt:i4>
      </vt:variant>
      <vt:variant>
        <vt:i4>5</vt:i4>
      </vt:variant>
      <vt:variant>
        <vt:lpwstr>http://www.sesisp.org.br/</vt:lpwstr>
      </vt:variant>
      <vt:variant>
        <vt:lpwstr/>
      </vt:variant>
      <vt:variant>
        <vt:i4>3407947</vt:i4>
      </vt:variant>
      <vt:variant>
        <vt:i4>0</vt:i4>
      </vt:variant>
      <vt:variant>
        <vt:i4>0</vt:i4>
      </vt:variant>
      <vt:variant>
        <vt:i4>5</vt:i4>
      </vt:variant>
      <vt:variant>
        <vt:lpwstr>mailto:monono@sesisenaisp.org.br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SENAISP</dc:creator>
  <cp:lastModifiedBy>Pablo Fagner de Carvalho</cp:lastModifiedBy>
  <cp:revision>15</cp:revision>
  <cp:lastPrinted>2020-12-03T19:40:00Z</cp:lastPrinted>
  <dcterms:created xsi:type="dcterms:W3CDTF">2016-09-09T12:09:00Z</dcterms:created>
  <dcterms:modified xsi:type="dcterms:W3CDTF">2025-05-13T12:29:00Z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0x010100BB670C6D532FAE469CFD4E7F79CD4402</vt:lpwstr>
  </property>
</Properties>
</file>